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4EBE" w14:textId="227ADA98" w:rsidR="00D266ED" w:rsidRDefault="00D266ED" w:rsidP="00D266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"ҚР жергілікті басқару мен өзін-өзі басқару "</w:t>
      </w:r>
      <w:r w:rsidR="00E45813">
        <w:rPr>
          <w:rFonts w:ascii="Times New Roman" w:hAnsi="Times New Roman"/>
          <w:sz w:val="24"/>
          <w:szCs w:val="24"/>
          <w:lang w:val="kk-KZ"/>
        </w:rPr>
        <w:t xml:space="preserve"> пәннің оқу-әдістемелік қамтамасыз жасалу картасы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1D3F">
        <w:rPr>
          <w:rFonts w:ascii="Times New Roman" w:hAnsi="Times New Roman"/>
          <w:sz w:val="24"/>
          <w:szCs w:val="24"/>
          <w:lang w:val="kk-KZ"/>
        </w:rPr>
        <w:t>Мемлекеттік және жергілікті басқару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651D3F"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  <w:lang w:val="kk-KZ"/>
        </w:rPr>
        <w:t>В0</w:t>
      </w:r>
      <w:r w:rsidR="00651D3F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10</w:t>
      </w:r>
      <w:r w:rsidR="00651D3F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651D3F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-202</w:t>
      </w:r>
      <w:r w:rsidR="00651D3F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45813">
        <w:rPr>
          <w:rFonts w:ascii="Times New Roman" w:hAnsi="Times New Roman"/>
          <w:sz w:val="24"/>
          <w:szCs w:val="24"/>
          <w:lang w:val="kk-KZ"/>
        </w:rPr>
        <w:t xml:space="preserve">оқу жылына 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E45813">
        <w:rPr>
          <w:rFonts w:ascii="Times New Roman" w:hAnsi="Times New Roman"/>
          <w:sz w:val="24"/>
          <w:szCs w:val="24"/>
          <w:lang w:val="kk-KZ"/>
        </w:rPr>
        <w:t>күзгі</w:t>
      </w:r>
      <w:r>
        <w:rPr>
          <w:rFonts w:ascii="Times New Roman" w:hAnsi="Times New Roman"/>
          <w:sz w:val="24"/>
          <w:szCs w:val="24"/>
          <w:lang w:val="kk-KZ"/>
        </w:rPr>
        <w:t xml:space="preserve"> семестр)</w:t>
      </w:r>
    </w:p>
    <w:p w14:paraId="451C9C33" w14:textId="77777777" w:rsidR="00D266ED" w:rsidRDefault="00D266ED" w:rsidP="00D26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15"/>
        <w:gridCol w:w="5212"/>
        <w:gridCol w:w="919"/>
        <w:gridCol w:w="8"/>
        <w:gridCol w:w="672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D266ED" w14:paraId="4AF6FB8A" w14:textId="77777777" w:rsidTr="00E4581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2DCF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63DF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дисциплины 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3DA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8C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имени аль-Фараби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6A8F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D266ED" w14:paraId="66023182" w14:textId="77777777" w:rsidTr="00E458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C643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5BE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D13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4E4A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454C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5B5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CD3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</w:tr>
      <w:tr w:rsidR="00D266ED" w14:paraId="43D9A245" w14:textId="77777777" w:rsidTr="00E458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E76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6D6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9DDC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CAA7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852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587D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7DD1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C9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7EA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741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121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</w:tr>
      <w:tr w:rsidR="00D266ED" w14:paraId="4B7C1208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0776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DE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E665E0F" w14:textId="1DD5AA3B" w:rsidR="00D266ED" w:rsidRDefault="00D26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жергілікті басқару мен өзін-өзі басқару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8CE" w14:textId="77777777" w:rsidR="00D266ED" w:rsidRDefault="00D266ED">
            <w:pPr>
              <w:pStyle w:val="a5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727CDB21" w14:textId="77777777" w:rsidR="00D266ED" w:rsidRDefault="00D266ED">
            <w:pPr>
              <w:pStyle w:val="a5"/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817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D7911CD" w14:textId="25F658EF" w:rsidR="00D266ED" w:rsidRDefault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="002E2F57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7F9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4F15A2" w14:textId="0EEBF897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A2A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D9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C2E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C6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D57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13E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34D0C30C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611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1039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4B0" w14:textId="77777777" w:rsidR="00651D3F" w:rsidRPr="00651D3F" w:rsidRDefault="00651D3F" w:rsidP="00651D3F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bookmarkStart w:id="0" w:name="_Hlk137654883"/>
            <w:r w:rsidRPr="00651D3F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 w:eastAsia="en-US"/>
              </w:rPr>
              <w:t>Қасым-Жомарт Тоқаев "Әділетті мемлекет. Біртұтас ұлт. Берекелі қоғам". - Астана, 2022 ж. 1 қыркүйек 2022 ж.</w:t>
            </w:r>
          </w:p>
          <w:bookmarkEnd w:id="0"/>
          <w:p w14:paraId="7AB27360" w14:textId="5E20B875" w:rsidR="00D266ED" w:rsidRDefault="00D266ED" w:rsidP="002E2F57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1134" w14:textId="49114EC4" w:rsidR="00D266ED" w:rsidRDefault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DF2" w14:textId="1CEE0F3E" w:rsidR="00D266ED" w:rsidRDefault="002E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6C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49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6B9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BF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3D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ABC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1140D919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2D16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2BA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56D" w14:textId="08FA38AB" w:rsidR="00D266ED" w:rsidRDefault="002E2F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Абылайханова Т.А. Қазақстан Республикасында жергілікті өзін-өзі басқару үлгісін жетілдіру -Өскемен: Берел, 2016.-130 бет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684F" w14:textId="52BC293D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4CC7" w14:textId="0E11FE38" w:rsidR="00D266ED" w:rsidRDefault="002E2F57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354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33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FB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19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D9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FC59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42EFBDA5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43BC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7138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EEB" w14:textId="7393AA8B" w:rsidR="00D266ED" w:rsidRDefault="002E2F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Алексеев И.А., Адамоков Б.Б., Белявский Д.С. </w:t>
            </w: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Муниципальное управление и местное самоуправление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-М.: ИНФРА-М, 2019-353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C585" w14:textId="0302931B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470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97A493" w14:textId="3045E011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6D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60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58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EE2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17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95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56798EF8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3C4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773C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504" w14:textId="77777777" w:rsidR="002E2F57" w:rsidRPr="00A77AA0" w:rsidRDefault="002E2F57" w:rsidP="002E2F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Бабун Р.В. Организация местного самоуправления-М.: КноРус, 2019-274 с.</w:t>
            </w:r>
          </w:p>
          <w:p w14:paraId="6C1208AC" w14:textId="16A2F4C4" w:rsidR="00D266ED" w:rsidRDefault="00D266ED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9118" w14:textId="298A9978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AB1" w14:textId="452E6137" w:rsidR="00D266ED" w:rsidRP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24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4F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DA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1E6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A6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13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3BE26519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A0D4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AB98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7FF" w14:textId="4B0E7ED4" w:rsidR="00D266ED" w:rsidRDefault="002E2F57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Бондарь Н.С. Местное самоуправление-М.: Юрайт, 2018-386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9A4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08E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F9E9EFF" w14:textId="51C20A45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B4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40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24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F45A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EE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3F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4653E86A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5409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C2F2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887" w14:textId="00F08B9D" w:rsidR="00D266ED" w:rsidRDefault="002E2F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Бурлаков Л.Н. Мемлекеттік және жергілікті басқару- Алматы: CyberSmith, 2019.-324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7905" w14:textId="32E53059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6D2" w14:textId="4B5E2CA0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69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CDD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B2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D0D0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B71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7F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5F448936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3C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D0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A1" w14:textId="6DCA4E6F" w:rsidR="00D266ED" w:rsidRDefault="002E2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DFD8CF"/>
                <w:lang w:eastAsia="en-US"/>
              </w:rPr>
            </w:pPr>
            <w:proofErr w:type="spellStart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Маркварт</w:t>
            </w:r>
            <w:proofErr w:type="spellEnd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 xml:space="preserve"> Э., Петухов </w:t>
            </w:r>
            <w:proofErr w:type="gramStart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Р.В.</w:t>
            </w:r>
            <w:proofErr w:type="gramEnd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, Иванова К. А. Институциональные основы местного самоуправления</w:t>
            </w:r>
            <w:r w:rsidRPr="00A77AA0"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  <w:t>-</w:t>
            </w:r>
            <w:r w:rsidRPr="00A77AA0">
              <w:rPr>
                <w:rFonts w:ascii="Times New Roman" w:hAnsi="Times New Roman"/>
                <w:color w:val="434343"/>
                <w:sz w:val="24"/>
                <w:szCs w:val="24"/>
              </w:rPr>
              <w:t xml:space="preserve"> </w:t>
            </w:r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М.: Проспект, 2019</w:t>
            </w:r>
            <w:r w:rsidRPr="00A77AA0"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  <w:t>-</w:t>
            </w:r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344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7CA" w14:textId="1D7C965C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F48" w14:textId="7947E642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A0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3E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6FD7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CAA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C4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39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F57" w14:paraId="11DB4F03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245" w14:textId="77777777" w:rsidR="002E2F57" w:rsidRDefault="002E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2B4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1B9" w14:textId="2572E568" w:rsidR="002E2F57" w:rsidRPr="00547111" w:rsidRDefault="002E2F57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200F5D">
              <w:rPr>
                <w:rFonts w:ascii="Times New Roman" w:hAnsi="Times New Roman"/>
                <w:color w:val="434343"/>
                <w:sz w:val="20"/>
                <w:szCs w:val="20"/>
                <w:lang w:val="kk-KZ"/>
              </w:rPr>
              <w:t>Мырзагелді Кемел  Мемлекеттік және жергідікті басқару-Астана, 2017-150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A59" w14:textId="3F45C772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0A4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1EB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302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704" w14:textId="77777777" w:rsidR="002E2F57" w:rsidRDefault="002E2F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C47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FA3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A67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284DA1B9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BD46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C6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656" w14:textId="21BBD42E" w:rsidR="00D266ED" w:rsidRDefault="002E2F57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Мясникович М.В., Попков А.А. 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и практика местного управления и 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самоуправления. Состояние, проблемы и предложения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proofErr w:type="gramStart"/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М.:ЛитРес</w:t>
            </w:r>
            <w:proofErr w:type="gramEnd"/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2021-160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E5CD" w14:textId="4FA0FA99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3D0" w14:textId="3E61B8C5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7BA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80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B9C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31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36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92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39939FEA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FDEA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D5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ADB" w14:textId="77777777" w:rsidR="002E2F57" w:rsidRDefault="002E2F57" w:rsidP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Нұртазин М.С. Қазақстандағы жергілікті мемлекеттік басқару және мемлекеттік қызмет жүйелері -Алматы: Бастау, 2016-256 б.</w:t>
            </w:r>
          </w:p>
          <w:p w14:paraId="78C11AC3" w14:textId="77777777" w:rsidR="00D266ED" w:rsidRDefault="00D266ED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A55A" w14:textId="5A175FA9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09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7B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54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6D5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8F4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EB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0D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6F89D9E4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B5F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18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15C" w14:textId="77777777" w:rsidR="002E2F57" w:rsidRPr="00A77AA0" w:rsidRDefault="002E2F57" w:rsidP="002E2F57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Соколова А.И. Актуальные проблемы  цифровизации местного самоуправления-Оренбург, 2020-59 с.</w:t>
            </w:r>
          </w:p>
          <w:p w14:paraId="3526BE8E" w14:textId="77777777" w:rsidR="00D266ED" w:rsidRDefault="00D266ED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1B5D" w14:textId="08A68234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718" w14:textId="024F71C4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20E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81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75A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CD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2EA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BEE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0D671AED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F744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3D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7D1" w14:textId="3ABBD51B" w:rsidR="00D266ED" w:rsidRDefault="002E2F57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Станислав Липски: Основы государственного и муниципального управления</w:t>
            </w: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-М.: КноРус, </w:t>
            </w:r>
            <w:proofErr w:type="gramStart"/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2021-248</w:t>
            </w:r>
            <w:proofErr w:type="gramEnd"/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F76" w14:textId="52EB37F6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719" w14:textId="7B9DC244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CD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E3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46DA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0D6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89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13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4B8F7C3E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CCB" w14:textId="52FB2733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A02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B98" w14:textId="77777777" w:rsidR="00E45813" w:rsidRDefault="00E45813" w:rsidP="00E45813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0F178F15" w14:textId="77777777" w:rsidR="00E45813" w:rsidRPr="00A77AA0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D2D" w14:textId="77777777" w:rsidR="00E45813" w:rsidRPr="002E2F57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5D8D1F4" w14:textId="08DC6AA5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E43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FB2F65" w14:textId="48A26B29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08B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F2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CAC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071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6B6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A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5BF5FF43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093" w14:textId="2A795316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49C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35F" w14:textId="19F5CDED" w:rsidR="00E45813" w:rsidRPr="00A77AA0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77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243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51009B5" w14:textId="73CE2A8D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57D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3514AE2" w14:textId="7D337665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89AE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049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5D3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94E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462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BE6C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26DA93DF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0F4" w14:textId="2BD552CA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563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B26" w14:textId="3A5206AA" w:rsidR="00E45813" w:rsidRPr="00A77AA0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8E7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49A55E1" w14:textId="79E92B41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7D7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5FDD9A36" w14:textId="4129B3E2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506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73D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3C1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FBA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987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A68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1E200B58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058" w14:textId="72BACB68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B1F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874" w14:textId="77777777" w:rsidR="00E45813" w:rsidRPr="00A56714" w:rsidRDefault="00E45813" w:rsidP="00E458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51043" w14:textId="77777777" w:rsidR="00E45813" w:rsidRPr="00A77AA0" w:rsidRDefault="00E45813" w:rsidP="00E4581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3B6AEDFF" w14:textId="77777777" w:rsidR="00E45813" w:rsidRPr="00E45813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993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0393026" w14:textId="2A751126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A2FD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CF8D37B" w14:textId="20BCA8FE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FEE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D2D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0F6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947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D34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83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7DADB75B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EF8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4C4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006B" w14:textId="77777777" w:rsidR="00E45813" w:rsidRDefault="00E45813" w:rsidP="00E458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F212" w14:textId="0CD20FBC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469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746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86819FD" w14:textId="3723FA49" w:rsidR="00F12C76" w:rsidRDefault="00F12C76" w:rsidP="006C0B77">
      <w:pPr>
        <w:spacing w:after="0"/>
        <w:ind w:firstLine="709"/>
        <w:jc w:val="both"/>
      </w:pPr>
    </w:p>
    <w:p w14:paraId="28AC3F85" w14:textId="6B0AF5BE" w:rsidR="002E2F57" w:rsidRPr="00A77AA0" w:rsidRDefault="002E2F57" w:rsidP="002E2F57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bookmarkStart w:id="1" w:name="_Hlk81218178"/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eastAsia="Calibri"/>
          <w:bCs/>
          <w:color w:val="000000" w:themeColor="text1"/>
          <w:szCs w:val="28"/>
          <w:lang w:val="kk-KZ"/>
        </w:rPr>
        <w:t xml:space="preserve"> </w:t>
      </w:r>
      <w:bookmarkEnd w:id="1"/>
    </w:p>
    <w:sectPr w:rsidR="002E2F57" w:rsidRPr="00A77AA0" w:rsidSect="00D266E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8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8"/>
    <w:rsid w:val="002E2F57"/>
    <w:rsid w:val="00651D3F"/>
    <w:rsid w:val="006C0B77"/>
    <w:rsid w:val="008242FF"/>
    <w:rsid w:val="00870751"/>
    <w:rsid w:val="00922C48"/>
    <w:rsid w:val="00B915B7"/>
    <w:rsid w:val="00B96118"/>
    <w:rsid w:val="00D266ED"/>
    <w:rsid w:val="00E458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12BA"/>
  <w15:chartTrackingRefBased/>
  <w15:docId w15:val="{07E3EC73-9F9E-472B-A722-2317870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6E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266ED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266E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2021-08-30T08:15:00Z</dcterms:created>
  <dcterms:modified xsi:type="dcterms:W3CDTF">2023-06-14T11:34:00Z</dcterms:modified>
</cp:coreProperties>
</file>